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5" w:rsidRDefault="00800577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800577" w:rsidRDefault="00800577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DD5815">
        <w:rPr>
          <w:rFonts w:ascii="Times New Roman" w:hAnsi="Times New Roman" w:cs="Times New Roman"/>
          <w:sz w:val="20"/>
          <w:szCs w:val="20"/>
        </w:rPr>
        <w:t>приказу ФАС России</w:t>
      </w:r>
    </w:p>
    <w:p w:rsidR="00DD5815" w:rsidRDefault="00DD5815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935A04" w:rsidRDefault="00935A04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4AA5" w:rsidRDefault="00FC4AA5" w:rsidP="008005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C4AA5" w:rsidRDefault="00FC4AA5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4AA5" w:rsidRDefault="00FC4AA5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FC4AA5" w:rsidRDefault="00FC4AA5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</w:t>
      </w:r>
      <w:r w:rsidR="00AF09A0">
        <w:rPr>
          <w:rFonts w:ascii="Times New Roman" w:hAnsi="Times New Roman" w:cs="Times New Roman"/>
          <w:b/>
          <w:sz w:val="24"/>
          <w:szCs w:val="24"/>
        </w:rPr>
        <w:t xml:space="preserve"> за 3 квартал 2014 года</w:t>
      </w:r>
    </w:p>
    <w:p w:rsidR="00935A04" w:rsidRDefault="00935A04" w:rsidP="00FC4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2268"/>
        <w:gridCol w:w="1701"/>
        <w:gridCol w:w="1559"/>
        <w:gridCol w:w="1559"/>
        <w:gridCol w:w="1276"/>
        <w:gridCol w:w="1701"/>
        <w:gridCol w:w="1382"/>
      </w:tblGrid>
      <w:tr w:rsidR="00D21970" w:rsidTr="002375C4">
        <w:tc>
          <w:tcPr>
            <w:tcW w:w="1129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268" w:type="dxa"/>
          </w:tcPr>
          <w:p w:rsidR="00FC4AA5" w:rsidRDefault="00397168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701" w:type="dxa"/>
          </w:tcPr>
          <w:p w:rsidR="00FC4AA5" w:rsidRDefault="00D21970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559" w:type="dxa"/>
          </w:tcPr>
          <w:p w:rsidR="00FC4AA5" w:rsidRDefault="006F564C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559" w:type="dxa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6" w:type="dxa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газа в соответствии с поступившими заявками, </w:t>
            </w:r>
            <w:r w:rsidR="00096A89">
              <w:rPr>
                <w:rFonts w:ascii="Times New Roman" w:hAnsi="Times New Roman" w:cs="Times New Roman"/>
                <w:sz w:val="20"/>
                <w:szCs w:val="20"/>
              </w:rPr>
              <w:t>млн. куб. м</w:t>
            </w:r>
          </w:p>
        </w:tc>
        <w:tc>
          <w:tcPr>
            <w:tcW w:w="1701" w:type="dxa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382" w:type="dxa"/>
          </w:tcPr>
          <w:p w:rsidR="00FC4AA5" w:rsidRDefault="00096A89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FD3F24" w:rsidTr="002375C4">
        <w:tc>
          <w:tcPr>
            <w:tcW w:w="1129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FC4AA5" w:rsidRDefault="00200EE6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1970" w:rsidTr="002375C4">
        <w:tc>
          <w:tcPr>
            <w:tcW w:w="1129" w:type="dxa"/>
          </w:tcPr>
          <w:p w:rsidR="00C52E99" w:rsidRDefault="00C52E99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AA5" w:rsidRDefault="001F1DFB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6" w:type="dxa"/>
          </w:tcPr>
          <w:p w:rsidR="00FC4AA5" w:rsidRDefault="007E30F3" w:rsidP="007E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FC4AA5" w:rsidRDefault="007E30F3" w:rsidP="007E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7E30F3" w:rsidRDefault="007E30F3" w:rsidP="007E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7E30F3" w:rsidRDefault="007E30F3" w:rsidP="007E3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FC4AA5" w:rsidRDefault="00E47146" w:rsidP="00E4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</w:t>
            </w:r>
            <w:r w:rsidR="00AC635E">
              <w:rPr>
                <w:rFonts w:ascii="Times New Roman" w:hAnsi="Times New Roman" w:cs="Times New Roman"/>
                <w:sz w:val="20"/>
                <w:szCs w:val="20"/>
              </w:rPr>
              <w:t xml:space="preserve"> ОАО «Обнинск» с сетями газораспределения </w:t>
            </w:r>
            <w:r w:rsidR="004A4B60">
              <w:rPr>
                <w:rFonts w:ascii="Times New Roman" w:hAnsi="Times New Roman" w:cs="Times New Roman"/>
                <w:sz w:val="20"/>
                <w:szCs w:val="20"/>
              </w:rPr>
              <w:t xml:space="preserve">и газопотребления каждого потребителя. </w:t>
            </w:r>
          </w:p>
        </w:tc>
        <w:tc>
          <w:tcPr>
            <w:tcW w:w="1701" w:type="dxa"/>
          </w:tcPr>
          <w:p w:rsidR="00C52E99" w:rsidRDefault="00C52E99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AA5" w:rsidRDefault="004A4B60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4A4B60" w:rsidRDefault="004A4B60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60" w:rsidRDefault="004A4B60" w:rsidP="00E90A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AA5" w:rsidRDefault="004A4B60" w:rsidP="00FC4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tr w:rsidR="002375C4" w:rsidTr="002375C4">
        <w:tc>
          <w:tcPr>
            <w:tcW w:w="1129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276" w:type="dxa"/>
          </w:tcPr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газопотребления каждого потребителя. </w:t>
            </w:r>
          </w:p>
        </w:tc>
        <w:tc>
          <w:tcPr>
            <w:tcW w:w="1701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474,85</w:t>
            </w:r>
          </w:p>
        </w:tc>
        <w:tc>
          <w:tcPr>
            <w:tcW w:w="1559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1701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</w:t>
            </w:r>
          </w:p>
        </w:tc>
        <w:tc>
          <w:tcPr>
            <w:tcW w:w="1382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EF1C2D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C1F" w:rsidTr="002375C4">
        <w:tc>
          <w:tcPr>
            <w:tcW w:w="1129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276" w:type="dxa"/>
          </w:tcPr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BB0C1F" w:rsidRDefault="00BB0C1F" w:rsidP="00BB0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газопотребления каждого потребителя. </w:t>
            </w:r>
          </w:p>
        </w:tc>
        <w:tc>
          <w:tcPr>
            <w:tcW w:w="1701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445,48</w:t>
            </w:r>
          </w:p>
        </w:tc>
        <w:tc>
          <w:tcPr>
            <w:tcW w:w="1559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Бусловский А.О.</w:t>
            </w:r>
          </w:p>
        </w:tc>
        <w:tc>
          <w:tcPr>
            <w:tcW w:w="1276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1701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BB0C1F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0,0092</w:t>
            </w:r>
          </w:p>
        </w:tc>
        <w:tc>
          <w:tcPr>
            <w:tcW w:w="1382" w:type="dxa"/>
          </w:tcPr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E99" w:rsidRDefault="00C52E99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C1F" w:rsidRDefault="00EF1C2D" w:rsidP="00BB0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6F8A" w:rsidTr="002375C4">
        <w:tc>
          <w:tcPr>
            <w:tcW w:w="1129" w:type="dxa"/>
          </w:tcPr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F8A" w:rsidRDefault="00166F8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166F8A" w:rsidRDefault="00166F8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276" w:type="dxa"/>
          </w:tcPr>
          <w:p w:rsidR="00166F8A" w:rsidRDefault="00166F8A" w:rsidP="00166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166F8A" w:rsidRDefault="00166F8A" w:rsidP="00166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166F8A" w:rsidRDefault="00166F8A" w:rsidP="00166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166F8A" w:rsidRDefault="00166F8A" w:rsidP="00166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166F8A" w:rsidRDefault="00166F8A" w:rsidP="00166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газопотребления каждого потребителя. </w:t>
            </w:r>
          </w:p>
        </w:tc>
        <w:tc>
          <w:tcPr>
            <w:tcW w:w="1701" w:type="dxa"/>
          </w:tcPr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F8A" w:rsidRDefault="00166F8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F8A" w:rsidRDefault="00166F8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376,12</w:t>
            </w:r>
          </w:p>
        </w:tc>
        <w:tc>
          <w:tcPr>
            <w:tcW w:w="1559" w:type="dxa"/>
          </w:tcPr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F8A" w:rsidRPr="00166F8A" w:rsidRDefault="00166F8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«Марк-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F8A" w:rsidRDefault="00166F8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3,158</w:t>
            </w:r>
          </w:p>
        </w:tc>
        <w:tc>
          <w:tcPr>
            <w:tcW w:w="1701" w:type="dxa"/>
          </w:tcPr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F8A" w:rsidRDefault="00166F8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3,158</w:t>
            </w:r>
          </w:p>
        </w:tc>
        <w:tc>
          <w:tcPr>
            <w:tcW w:w="1382" w:type="dxa"/>
          </w:tcPr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F8A" w:rsidRDefault="00EF1C2D" w:rsidP="00166F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1C2D" w:rsidTr="002375C4">
        <w:tc>
          <w:tcPr>
            <w:tcW w:w="1129" w:type="dxa"/>
          </w:tcPr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2D" w:rsidRDefault="00EF1C2D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2014 года</w:t>
            </w:r>
          </w:p>
        </w:tc>
        <w:tc>
          <w:tcPr>
            <w:tcW w:w="1276" w:type="dxa"/>
          </w:tcPr>
          <w:p w:rsidR="00EF1C2D" w:rsidRDefault="00EF1C2D" w:rsidP="00EF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EF1C2D" w:rsidRDefault="00EF1C2D" w:rsidP="00EF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EF1C2D" w:rsidRDefault="00EF1C2D" w:rsidP="00EF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EF1C2D" w:rsidRDefault="00EF1C2D" w:rsidP="00EF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EF1C2D" w:rsidRDefault="00EF1C2D" w:rsidP="00EF1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газопотребления каждого потребителя. </w:t>
            </w:r>
          </w:p>
        </w:tc>
        <w:tc>
          <w:tcPr>
            <w:tcW w:w="1701" w:type="dxa"/>
          </w:tcPr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2D" w:rsidRDefault="00EF1C2D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2D" w:rsidRDefault="00EF1C2D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474,85</w:t>
            </w:r>
          </w:p>
        </w:tc>
        <w:tc>
          <w:tcPr>
            <w:tcW w:w="1559" w:type="dxa"/>
          </w:tcPr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2D" w:rsidRDefault="00EF1C2D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</w:tcPr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2D" w:rsidRDefault="00FD3F24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0,268</w:t>
            </w:r>
          </w:p>
        </w:tc>
        <w:tc>
          <w:tcPr>
            <w:tcW w:w="1701" w:type="dxa"/>
          </w:tcPr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2D" w:rsidRDefault="00FD3F24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0,268</w:t>
            </w:r>
          </w:p>
        </w:tc>
        <w:tc>
          <w:tcPr>
            <w:tcW w:w="1382" w:type="dxa"/>
          </w:tcPr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C2D" w:rsidRDefault="00EF1C2D" w:rsidP="00EF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F24" w:rsidTr="002375C4">
        <w:tc>
          <w:tcPr>
            <w:tcW w:w="112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2014 года</w:t>
            </w:r>
          </w:p>
        </w:tc>
        <w:tc>
          <w:tcPr>
            <w:tcW w:w="1276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газопотребления каждого потребителя. </w:t>
            </w:r>
          </w:p>
        </w:tc>
        <w:tc>
          <w:tcPr>
            <w:tcW w:w="1701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413,78</w:t>
            </w:r>
          </w:p>
        </w:tc>
        <w:tc>
          <w:tcPr>
            <w:tcW w:w="155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«Сити-офис»</w:t>
            </w:r>
          </w:p>
        </w:tc>
        <w:tc>
          <w:tcPr>
            <w:tcW w:w="1276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701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0,163</w:t>
            </w:r>
          </w:p>
        </w:tc>
        <w:tc>
          <w:tcPr>
            <w:tcW w:w="1382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F24" w:rsidTr="002375C4">
        <w:tc>
          <w:tcPr>
            <w:tcW w:w="112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2014 года</w:t>
            </w:r>
          </w:p>
        </w:tc>
        <w:tc>
          <w:tcPr>
            <w:tcW w:w="1276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газопотребления каждого потребителя. </w:t>
            </w:r>
          </w:p>
        </w:tc>
        <w:tc>
          <w:tcPr>
            <w:tcW w:w="1701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376,12</w:t>
            </w:r>
          </w:p>
        </w:tc>
        <w:tc>
          <w:tcPr>
            <w:tcW w:w="155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«Ниар-медикФарма»</w:t>
            </w:r>
          </w:p>
        </w:tc>
        <w:tc>
          <w:tcPr>
            <w:tcW w:w="1276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3,837</w:t>
            </w:r>
          </w:p>
        </w:tc>
        <w:tc>
          <w:tcPr>
            <w:tcW w:w="1701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3,837</w:t>
            </w:r>
          </w:p>
        </w:tc>
        <w:tc>
          <w:tcPr>
            <w:tcW w:w="1382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F24" w:rsidTr="002375C4">
        <w:tc>
          <w:tcPr>
            <w:tcW w:w="112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2014 года</w:t>
            </w:r>
          </w:p>
        </w:tc>
        <w:tc>
          <w:tcPr>
            <w:tcW w:w="1276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268" w:type="dxa"/>
          </w:tcPr>
          <w:p w:rsidR="00FD3F24" w:rsidRDefault="00FD3F24" w:rsidP="00FD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Граница разделения сетей ОАО «Обнинск» с сетями газораспределения и газопотребления каждого потребителя. </w:t>
            </w:r>
          </w:p>
        </w:tc>
        <w:tc>
          <w:tcPr>
            <w:tcW w:w="1701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474,85</w:t>
            </w:r>
          </w:p>
        </w:tc>
        <w:tc>
          <w:tcPr>
            <w:tcW w:w="1559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6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701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382" w:type="dxa"/>
          </w:tcPr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FCA" w:rsidRDefault="005B0FCA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F24" w:rsidRDefault="00FD3F24" w:rsidP="00FD3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C34FD" w:rsidRDefault="009C34FD" w:rsidP="00DB4D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34FD" w:rsidRDefault="009C34FD" w:rsidP="00FC4A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9C34FD" w:rsidSect="00616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41" w:rsidRDefault="00C20B41" w:rsidP="009C1775">
      <w:pPr>
        <w:spacing w:after="0" w:line="240" w:lineRule="auto"/>
      </w:pPr>
      <w:r>
        <w:separator/>
      </w:r>
    </w:p>
  </w:endnote>
  <w:endnote w:type="continuationSeparator" w:id="0">
    <w:p w:rsidR="00C20B41" w:rsidRDefault="00C20B41" w:rsidP="009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месяцам.</w:t>
    </w:r>
  </w:p>
  <w:p w:rsidR="009C1775" w:rsidRDefault="009C17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41" w:rsidRDefault="00C20B41" w:rsidP="009C1775">
      <w:pPr>
        <w:spacing w:after="0" w:line="240" w:lineRule="auto"/>
      </w:pPr>
      <w:r>
        <w:separator/>
      </w:r>
    </w:p>
  </w:footnote>
  <w:footnote w:type="continuationSeparator" w:id="0">
    <w:p w:rsidR="00C20B41" w:rsidRDefault="00C20B41" w:rsidP="009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775" w:rsidRDefault="009C17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6"/>
    <w:rsid w:val="00096A89"/>
    <w:rsid w:val="00166F8A"/>
    <w:rsid w:val="001E74C2"/>
    <w:rsid w:val="001F1DFB"/>
    <w:rsid w:val="00200EE6"/>
    <w:rsid w:val="002375C4"/>
    <w:rsid w:val="00352C1D"/>
    <w:rsid w:val="00360EE4"/>
    <w:rsid w:val="00397168"/>
    <w:rsid w:val="003C3661"/>
    <w:rsid w:val="003C4333"/>
    <w:rsid w:val="00480927"/>
    <w:rsid w:val="004A44AB"/>
    <w:rsid w:val="004A4B60"/>
    <w:rsid w:val="00563EDA"/>
    <w:rsid w:val="005B0FCA"/>
    <w:rsid w:val="00616F19"/>
    <w:rsid w:val="006E1A58"/>
    <w:rsid w:val="006F564C"/>
    <w:rsid w:val="007B08E7"/>
    <w:rsid w:val="007E30F3"/>
    <w:rsid w:val="00800577"/>
    <w:rsid w:val="0080420C"/>
    <w:rsid w:val="00825373"/>
    <w:rsid w:val="008934C5"/>
    <w:rsid w:val="0091301C"/>
    <w:rsid w:val="00935A04"/>
    <w:rsid w:val="009C1775"/>
    <w:rsid w:val="009C34FD"/>
    <w:rsid w:val="00A620E6"/>
    <w:rsid w:val="00AC635E"/>
    <w:rsid w:val="00AF09A0"/>
    <w:rsid w:val="00B34183"/>
    <w:rsid w:val="00BB0C1F"/>
    <w:rsid w:val="00C20B41"/>
    <w:rsid w:val="00C52E99"/>
    <w:rsid w:val="00D21970"/>
    <w:rsid w:val="00D358A4"/>
    <w:rsid w:val="00DB4D6B"/>
    <w:rsid w:val="00DD5815"/>
    <w:rsid w:val="00E40350"/>
    <w:rsid w:val="00E47146"/>
    <w:rsid w:val="00E90ABD"/>
    <w:rsid w:val="00EF1C2D"/>
    <w:rsid w:val="00F764B1"/>
    <w:rsid w:val="00FC4AA5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AF8E-08F7-4108-A162-8DA989A4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775"/>
  </w:style>
  <w:style w:type="paragraph" w:styleId="a6">
    <w:name w:val="footer"/>
    <w:basedOn w:val="a"/>
    <w:link w:val="a7"/>
    <w:uiPriority w:val="99"/>
    <w:unhideWhenUsed/>
    <w:rsid w:val="009C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35</cp:revision>
  <dcterms:created xsi:type="dcterms:W3CDTF">2014-10-13T07:06:00Z</dcterms:created>
  <dcterms:modified xsi:type="dcterms:W3CDTF">2014-10-23T07:52:00Z</dcterms:modified>
</cp:coreProperties>
</file>